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C29D1" w14:textId="0FBD14AA" w:rsidR="00FC7A7E" w:rsidRDefault="00FC7A7E" w:rsidP="00FC7A7E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附件</w:t>
      </w:r>
    </w:p>
    <w:p w14:paraId="22CD52D2" w14:textId="2C663857" w:rsidR="00936221" w:rsidRDefault="00522036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“</w:t>
      </w:r>
      <w:r>
        <w:rPr>
          <w:rFonts w:ascii="仿宋" w:eastAsia="仿宋" w:hAnsi="仿宋" w:hint="eastAsia"/>
          <w:sz w:val="44"/>
          <w:szCs w:val="44"/>
        </w:rPr>
        <w:t>5</w:t>
      </w:r>
      <w:r>
        <w:rPr>
          <w:rFonts w:ascii="仿宋" w:eastAsia="仿宋" w:hAnsi="仿宋"/>
          <w:sz w:val="44"/>
          <w:szCs w:val="44"/>
        </w:rPr>
        <w:t>.5</w:t>
      </w:r>
      <w:r>
        <w:rPr>
          <w:rFonts w:ascii="仿宋" w:eastAsia="仿宋" w:hAnsi="仿宋" w:hint="eastAsia"/>
          <w:sz w:val="44"/>
          <w:szCs w:val="44"/>
        </w:rPr>
        <w:t>中国业余无线电节”</w:t>
      </w:r>
    </w:p>
    <w:p w14:paraId="39EF0F77" w14:textId="29CDD98D" w:rsidR="00936221" w:rsidRDefault="00AE1B5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纪念</w:t>
      </w:r>
      <w:r w:rsidR="00522036">
        <w:rPr>
          <w:rFonts w:ascii="仿宋" w:eastAsia="仿宋" w:hAnsi="仿宋" w:hint="eastAsia"/>
          <w:sz w:val="44"/>
          <w:szCs w:val="44"/>
        </w:rPr>
        <w:t>通联活动细则</w:t>
      </w:r>
    </w:p>
    <w:p w14:paraId="23312585" w14:textId="77777777" w:rsidR="00936221" w:rsidRDefault="0093622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F791843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一、活动时间：</w:t>
      </w:r>
    </w:p>
    <w:p w14:paraId="53A49DFA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7A7E">
        <w:rPr>
          <w:rFonts w:ascii="仿宋" w:eastAsia="仿宋" w:hAnsi="仿宋" w:hint="eastAsia"/>
          <w:sz w:val="28"/>
          <w:szCs w:val="28"/>
        </w:rPr>
        <w:t>北京时间</w:t>
      </w:r>
      <w:r w:rsidRPr="00FC7A7E">
        <w:rPr>
          <w:rFonts w:ascii="仿宋" w:eastAsia="仿宋" w:hAnsi="仿宋" w:hint="eastAsia"/>
          <w:sz w:val="28"/>
          <w:szCs w:val="28"/>
        </w:rPr>
        <w:t>2</w:t>
      </w:r>
      <w:r w:rsidRPr="00FC7A7E">
        <w:rPr>
          <w:rFonts w:ascii="仿宋" w:eastAsia="仿宋" w:hAnsi="仿宋"/>
          <w:sz w:val="28"/>
          <w:szCs w:val="28"/>
        </w:rPr>
        <w:t>024</w:t>
      </w:r>
      <w:r w:rsidRPr="00FC7A7E">
        <w:rPr>
          <w:rFonts w:ascii="仿宋" w:eastAsia="仿宋" w:hAnsi="仿宋" w:hint="eastAsia"/>
          <w:sz w:val="28"/>
          <w:szCs w:val="28"/>
        </w:rPr>
        <w:t>年</w:t>
      </w:r>
      <w:r w:rsidRPr="00FC7A7E">
        <w:rPr>
          <w:rFonts w:ascii="仿宋" w:eastAsia="仿宋" w:hAnsi="仿宋" w:hint="eastAsia"/>
          <w:sz w:val="28"/>
          <w:szCs w:val="28"/>
        </w:rPr>
        <w:t>5</w:t>
      </w:r>
      <w:r w:rsidRPr="00FC7A7E">
        <w:rPr>
          <w:rFonts w:ascii="仿宋" w:eastAsia="仿宋" w:hAnsi="仿宋" w:hint="eastAsia"/>
          <w:sz w:val="28"/>
          <w:szCs w:val="28"/>
        </w:rPr>
        <w:t>月</w:t>
      </w:r>
      <w:r w:rsidRPr="00FC7A7E">
        <w:rPr>
          <w:rFonts w:ascii="仿宋" w:eastAsia="仿宋" w:hAnsi="仿宋" w:hint="eastAsia"/>
          <w:sz w:val="28"/>
          <w:szCs w:val="28"/>
        </w:rPr>
        <w:t>3</w:t>
      </w:r>
      <w:r w:rsidRPr="00FC7A7E">
        <w:rPr>
          <w:rFonts w:ascii="仿宋" w:eastAsia="仿宋" w:hAnsi="仿宋" w:hint="eastAsia"/>
          <w:sz w:val="28"/>
          <w:szCs w:val="28"/>
        </w:rPr>
        <w:t>日</w:t>
      </w:r>
      <w:r w:rsidRPr="00FC7A7E">
        <w:rPr>
          <w:rFonts w:ascii="仿宋" w:eastAsia="仿宋" w:hAnsi="仿宋" w:hint="eastAsia"/>
          <w:sz w:val="28"/>
          <w:szCs w:val="28"/>
        </w:rPr>
        <w:t>0</w:t>
      </w:r>
      <w:r w:rsidRPr="00FC7A7E">
        <w:rPr>
          <w:rFonts w:ascii="仿宋" w:eastAsia="仿宋" w:hAnsi="仿宋"/>
          <w:sz w:val="28"/>
          <w:szCs w:val="28"/>
        </w:rPr>
        <w:t>8</w:t>
      </w:r>
      <w:r w:rsidRPr="00FC7A7E">
        <w:rPr>
          <w:rFonts w:ascii="仿宋" w:eastAsia="仿宋" w:hAnsi="仿宋" w:hint="eastAsia"/>
          <w:sz w:val="28"/>
          <w:szCs w:val="28"/>
        </w:rPr>
        <w:t>:</w:t>
      </w:r>
      <w:r w:rsidRPr="00FC7A7E">
        <w:rPr>
          <w:rFonts w:ascii="仿宋" w:eastAsia="仿宋" w:hAnsi="仿宋"/>
          <w:sz w:val="28"/>
          <w:szCs w:val="28"/>
        </w:rPr>
        <w:t>00-</w:t>
      </w:r>
      <w:r w:rsidRPr="00FC7A7E">
        <w:rPr>
          <w:rFonts w:ascii="仿宋" w:eastAsia="仿宋" w:hAnsi="仿宋" w:hint="eastAsia"/>
          <w:sz w:val="28"/>
          <w:szCs w:val="28"/>
        </w:rPr>
        <w:t xml:space="preserve"> 2024</w:t>
      </w:r>
      <w:r w:rsidRPr="00FC7A7E">
        <w:rPr>
          <w:rFonts w:ascii="仿宋" w:eastAsia="仿宋" w:hAnsi="仿宋" w:hint="eastAsia"/>
          <w:sz w:val="28"/>
          <w:szCs w:val="28"/>
        </w:rPr>
        <w:t>年</w:t>
      </w:r>
      <w:r w:rsidRPr="00FC7A7E">
        <w:rPr>
          <w:rFonts w:ascii="仿宋" w:eastAsia="仿宋" w:hAnsi="仿宋" w:hint="eastAsia"/>
          <w:sz w:val="28"/>
          <w:szCs w:val="28"/>
        </w:rPr>
        <w:t>5</w:t>
      </w:r>
      <w:r w:rsidRPr="00FC7A7E">
        <w:rPr>
          <w:rFonts w:ascii="仿宋" w:eastAsia="仿宋" w:hAnsi="仿宋" w:hint="eastAsia"/>
          <w:sz w:val="28"/>
          <w:szCs w:val="28"/>
        </w:rPr>
        <w:t>月</w:t>
      </w:r>
      <w:r w:rsidRPr="00FC7A7E">
        <w:rPr>
          <w:rFonts w:ascii="仿宋" w:eastAsia="仿宋" w:hAnsi="仿宋" w:hint="eastAsia"/>
          <w:sz w:val="28"/>
          <w:szCs w:val="28"/>
        </w:rPr>
        <w:t>5</w:t>
      </w:r>
      <w:r w:rsidRPr="00FC7A7E">
        <w:rPr>
          <w:rFonts w:ascii="仿宋" w:eastAsia="仿宋" w:hAnsi="仿宋" w:hint="eastAsia"/>
          <w:sz w:val="28"/>
          <w:szCs w:val="28"/>
        </w:rPr>
        <w:t>日</w:t>
      </w:r>
      <w:r w:rsidRPr="00FC7A7E">
        <w:rPr>
          <w:rFonts w:ascii="仿宋" w:eastAsia="仿宋" w:hAnsi="仿宋" w:hint="eastAsia"/>
          <w:sz w:val="28"/>
          <w:szCs w:val="28"/>
        </w:rPr>
        <w:t>20:</w:t>
      </w:r>
      <w:r w:rsidRPr="00FC7A7E">
        <w:rPr>
          <w:rFonts w:ascii="仿宋" w:eastAsia="仿宋" w:hAnsi="仿宋"/>
          <w:sz w:val="28"/>
          <w:szCs w:val="28"/>
        </w:rPr>
        <w:t>00</w:t>
      </w:r>
      <w:r w:rsidRPr="00FC7A7E">
        <w:rPr>
          <w:rFonts w:ascii="仿宋" w:eastAsia="仿宋" w:hAnsi="仿宋" w:hint="eastAsia"/>
          <w:sz w:val="28"/>
          <w:szCs w:val="28"/>
        </w:rPr>
        <w:t>，共</w:t>
      </w:r>
      <w:r w:rsidRPr="00FC7A7E">
        <w:rPr>
          <w:rFonts w:ascii="仿宋" w:eastAsia="仿宋" w:hAnsi="仿宋" w:hint="eastAsia"/>
          <w:sz w:val="28"/>
          <w:szCs w:val="28"/>
        </w:rPr>
        <w:t>6</w:t>
      </w:r>
      <w:r w:rsidRPr="00FC7A7E">
        <w:rPr>
          <w:rFonts w:ascii="仿宋" w:eastAsia="仿宋" w:hAnsi="仿宋"/>
          <w:sz w:val="28"/>
          <w:szCs w:val="28"/>
        </w:rPr>
        <w:t>0</w:t>
      </w:r>
      <w:r w:rsidRPr="00FC7A7E">
        <w:rPr>
          <w:rFonts w:ascii="仿宋" w:eastAsia="仿宋" w:hAnsi="仿宋" w:hint="eastAsia"/>
          <w:sz w:val="28"/>
          <w:szCs w:val="28"/>
        </w:rPr>
        <w:t>小时。</w:t>
      </w:r>
    </w:p>
    <w:p w14:paraId="6D4D5F47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二、通联内容：</w:t>
      </w:r>
    </w:p>
    <w:p w14:paraId="4C4D105E" w14:textId="5AC3BBA6" w:rsidR="00936221" w:rsidRPr="00FC7A7E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7A7E">
        <w:rPr>
          <w:rFonts w:ascii="仿宋" w:eastAsia="仿宋" w:hAnsi="仿宋"/>
          <w:sz w:val="28"/>
          <w:szCs w:val="28"/>
        </w:rPr>
        <w:t>1</w:t>
      </w:r>
      <w:r w:rsidRPr="00FC7A7E">
        <w:rPr>
          <w:rFonts w:ascii="仿宋" w:eastAsia="仿宋" w:hAnsi="仿宋" w:hint="eastAsia"/>
          <w:sz w:val="28"/>
          <w:szCs w:val="28"/>
        </w:rPr>
        <w:t>.</w:t>
      </w:r>
      <w:r w:rsidR="00AE1B50" w:rsidRPr="00FC7A7E">
        <w:rPr>
          <w:rFonts w:ascii="仿宋" w:eastAsia="仿宋" w:hAnsi="仿宋" w:hint="eastAsia"/>
          <w:sz w:val="28"/>
          <w:szCs w:val="28"/>
        </w:rPr>
        <w:t xml:space="preserve"> </w:t>
      </w:r>
      <w:r w:rsidRPr="00FC7A7E">
        <w:rPr>
          <w:rFonts w:ascii="仿宋" w:eastAsia="仿宋" w:hAnsi="仿宋" w:hint="eastAsia"/>
          <w:sz w:val="28"/>
          <w:szCs w:val="28"/>
        </w:rPr>
        <w:t>C</w:t>
      </w:r>
      <w:r w:rsidRPr="00FC7A7E">
        <w:rPr>
          <w:rFonts w:ascii="仿宋" w:eastAsia="仿宋" w:hAnsi="仿宋"/>
          <w:sz w:val="28"/>
          <w:szCs w:val="28"/>
        </w:rPr>
        <w:t>RAC</w:t>
      </w:r>
      <w:r w:rsidRPr="00FC7A7E">
        <w:rPr>
          <w:rFonts w:ascii="仿宋" w:eastAsia="仿宋" w:hAnsi="仿宋" w:hint="eastAsia"/>
          <w:sz w:val="28"/>
          <w:szCs w:val="28"/>
        </w:rPr>
        <w:t>在活动期间</w:t>
      </w:r>
      <w:r w:rsidRPr="00FC7A7E">
        <w:rPr>
          <w:rFonts w:ascii="仿宋" w:eastAsia="仿宋" w:hAnsi="仿宋" w:hint="eastAsia"/>
          <w:sz w:val="28"/>
          <w:szCs w:val="28"/>
        </w:rPr>
        <w:t>组织</w:t>
      </w:r>
      <w:proofErr w:type="spellStart"/>
      <w:r w:rsidRPr="00FC7A7E">
        <w:rPr>
          <w:rFonts w:ascii="仿宋" w:eastAsia="仿宋" w:hAnsi="仿宋" w:hint="eastAsia"/>
          <w:sz w:val="28"/>
          <w:szCs w:val="28"/>
        </w:rPr>
        <w:t>B</w:t>
      </w:r>
      <w:r w:rsidRPr="00FC7A7E">
        <w:rPr>
          <w:rFonts w:ascii="仿宋" w:eastAsia="仿宋" w:hAnsi="仿宋"/>
          <w:sz w:val="28"/>
          <w:szCs w:val="28"/>
        </w:rPr>
        <w:t>nCRA</w:t>
      </w:r>
      <w:proofErr w:type="spellEnd"/>
      <w:r w:rsidRPr="00FC7A7E">
        <w:rPr>
          <w:rFonts w:ascii="仿宋" w:eastAsia="仿宋" w:hAnsi="仿宋" w:hint="eastAsia"/>
          <w:sz w:val="28"/>
          <w:szCs w:val="28"/>
        </w:rPr>
        <w:t>（</w:t>
      </w:r>
      <w:r w:rsidRPr="00FC7A7E">
        <w:rPr>
          <w:rFonts w:ascii="仿宋" w:eastAsia="仿宋" w:hAnsi="仿宋" w:hint="eastAsia"/>
          <w:sz w:val="28"/>
          <w:szCs w:val="28"/>
        </w:rPr>
        <w:t>n</w:t>
      </w:r>
      <w:r w:rsidRPr="00FC7A7E">
        <w:rPr>
          <w:rFonts w:ascii="仿宋" w:eastAsia="仿宋" w:hAnsi="仿宋" w:hint="eastAsia"/>
          <w:sz w:val="28"/>
          <w:szCs w:val="28"/>
        </w:rPr>
        <w:t>代表数字</w:t>
      </w:r>
      <w:r w:rsidRPr="00FC7A7E">
        <w:rPr>
          <w:rFonts w:ascii="仿宋" w:eastAsia="仿宋" w:hAnsi="仿宋" w:hint="eastAsia"/>
          <w:sz w:val="28"/>
          <w:szCs w:val="28"/>
        </w:rPr>
        <w:t>0</w:t>
      </w:r>
      <w:r w:rsidRPr="00FC7A7E">
        <w:rPr>
          <w:rFonts w:ascii="仿宋" w:eastAsia="仿宋" w:hAnsi="仿宋"/>
          <w:sz w:val="28"/>
          <w:szCs w:val="28"/>
        </w:rPr>
        <w:t>-9</w:t>
      </w:r>
      <w:r w:rsidRPr="00FC7A7E">
        <w:rPr>
          <w:rFonts w:ascii="仿宋" w:eastAsia="仿宋" w:hAnsi="仿宋" w:hint="eastAsia"/>
          <w:sz w:val="28"/>
          <w:szCs w:val="28"/>
        </w:rPr>
        <w:t>）系列</w:t>
      </w:r>
      <w:r w:rsidR="00AE1B50">
        <w:rPr>
          <w:rFonts w:ascii="仿宋" w:eastAsia="仿宋" w:hAnsi="仿宋" w:hint="eastAsia"/>
          <w:sz w:val="28"/>
          <w:szCs w:val="28"/>
        </w:rPr>
        <w:t>分区主台</w:t>
      </w:r>
      <w:r w:rsidRPr="00FC7A7E">
        <w:rPr>
          <w:rFonts w:ascii="仿宋" w:eastAsia="仿宋" w:hAnsi="仿宋" w:hint="eastAsia"/>
          <w:sz w:val="28"/>
          <w:szCs w:val="28"/>
        </w:rPr>
        <w:t>与其他业余电台开展空中通联活动。</w:t>
      </w:r>
    </w:p>
    <w:p w14:paraId="4379BD71" w14:textId="3D841EB0" w:rsidR="00936221" w:rsidRPr="00FC7A7E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7A7E">
        <w:rPr>
          <w:rFonts w:ascii="仿宋" w:eastAsia="仿宋" w:hAnsi="仿宋"/>
          <w:sz w:val="28"/>
          <w:szCs w:val="28"/>
        </w:rPr>
        <w:t>2</w:t>
      </w:r>
      <w:r w:rsidRPr="00FC7A7E">
        <w:rPr>
          <w:rFonts w:ascii="仿宋" w:eastAsia="仿宋" w:hAnsi="仿宋" w:hint="eastAsia"/>
          <w:sz w:val="28"/>
          <w:szCs w:val="28"/>
        </w:rPr>
        <w:t>.</w:t>
      </w:r>
      <w:r w:rsidRPr="00FC7A7E">
        <w:rPr>
          <w:rFonts w:ascii="仿宋" w:eastAsia="仿宋" w:hAnsi="仿宋" w:hint="eastAsia"/>
          <w:sz w:val="28"/>
          <w:szCs w:val="28"/>
        </w:rPr>
        <w:t>波段：</w:t>
      </w:r>
      <w:r w:rsidRPr="00FC7A7E">
        <w:rPr>
          <w:rFonts w:ascii="仿宋" w:eastAsia="仿宋" w:hAnsi="仿宋" w:hint="eastAsia"/>
          <w:sz w:val="28"/>
          <w:szCs w:val="28"/>
        </w:rPr>
        <w:t>1</w:t>
      </w:r>
      <w:r w:rsidRPr="00FC7A7E">
        <w:rPr>
          <w:rFonts w:ascii="仿宋" w:eastAsia="仿宋" w:hAnsi="仿宋"/>
          <w:sz w:val="28"/>
          <w:szCs w:val="28"/>
        </w:rPr>
        <w:t>60</w:t>
      </w:r>
      <w:r w:rsidRPr="00FC7A7E">
        <w:rPr>
          <w:rFonts w:ascii="仿宋" w:eastAsia="仿宋" w:hAnsi="仿宋" w:hint="eastAsia"/>
          <w:sz w:val="28"/>
          <w:szCs w:val="28"/>
        </w:rPr>
        <w:t>-</w:t>
      </w:r>
      <w:r w:rsidRPr="00FC7A7E">
        <w:rPr>
          <w:rFonts w:ascii="仿宋" w:eastAsia="仿宋" w:hAnsi="仿宋"/>
          <w:sz w:val="28"/>
          <w:szCs w:val="28"/>
        </w:rPr>
        <w:t>6</w:t>
      </w:r>
      <w:r w:rsidRPr="00FC7A7E">
        <w:rPr>
          <w:rFonts w:ascii="仿宋" w:eastAsia="仿宋" w:hAnsi="仿宋" w:hint="eastAsia"/>
          <w:sz w:val="28"/>
          <w:szCs w:val="28"/>
        </w:rPr>
        <w:t>米的业余</w:t>
      </w:r>
      <w:r w:rsidR="00AE1B50">
        <w:rPr>
          <w:rFonts w:ascii="仿宋" w:eastAsia="仿宋" w:hAnsi="仿宋" w:hint="eastAsia"/>
          <w:sz w:val="28"/>
          <w:szCs w:val="28"/>
        </w:rPr>
        <w:t>业务</w:t>
      </w:r>
      <w:r w:rsidRPr="00FC7A7E">
        <w:rPr>
          <w:rFonts w:ascii="仿宋" w:eastAsia="仿宋" w:hAnsi="仿宋" w:hint="eastAsia"/>
          <w:sz w:val="28"/>
          <w:szCs w:val="28"/>
        </w:rPr>
        <w:t>频段。</w:t>
      </w:r>
    </w:p>
    <w:p w14:paraId="306562FB" w14:textId="05A45D6F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7A7E">
        <w:rPr>
          <w:rFonts w:ascii="仿宋" w:eastAsia="仿宋" w:hAnsi="仿宋" w:hint="eastAsia"/>
          <w:sz w:val="28"/>
          <w:szCs w:val="28"/>
        </w:rPr>
        <w:t>3.</w:t>
      </w:r>
      <w:r w:rsidR="00AE1B50">
        <w:rPr>
          <w:rFonts w:ascii="仿宋" w:eastAsia="仿宋" w:hAnsi="仿宋" w:hint="eastAsia"/>
          <w:sz w:val="28"/>
          <w:szCs w:val="28"/>
        </w:rPr>
        <w:t>通信</w:t>
      </w:r>
      <w:r w:rsidRPr="00FC7A7E">
        <w:rPr>
          <w:rFonts w:ascii="仿宋" w:eastAsia="仿宋" w:hAnsi="仿宋" w:hint="eastAsia"/>
          <w:sz w:val="28"/>
          <w:szCs w:val="28"/>
        </w:rPr>
        <w:t>模式：</w:t>
      </w:r>
      <w:r w:rsidRPr="00FC7A7E">
        <w:rPr>
          <w:rFonts w:ascii="仿宋" w:eastAsia="仿宋" w:hAnsi="仿宋" w:hint="eastAsia"/>
          <w:sz w:val="28"/>
          <w:szCs w:val="28"/>
        </w:rPr>
        <w:t>C</w:t>
      </w:r>
      <w:r w:rsidRPr="00FC7A7E">
        <w:rPr>
          <w:rFonts w:ascii="仿宋" w:eastAsia="仿宋" w:hAnsi="仿宋"/>
          <w:sz w:val="28"/>
          <w:szCs w:val="28"/>
        </w:rPr>
        <w:t>W/SSB/</w:t>
      </w:r>
      <w:r w:rsidRPr="00FC7A7E">
        <w:rPr>
          <w:rFonts w:ascii="仿宋" w:eastAsia="仿宋" w:hAnsi="仿宋" w:hint="eastAsia"/>
          <w:sz w:val="28"/>
          <w:szCs w:val="28"/>
        </w:rPr>
        <w:t>数字，其中数字模式指</w:t>
      </w:r>
      <w:r w:rsidRPr="00FC7A7E">
        <w:rPr>
          <w:rFonts w:ascii="仿宋" w:eastAsia="仿宋" w:hAnsi="仿宋" w:hint="eastAsia"/>
          <w:sz w:val="28"/>
          <w:szCs w:val="28"/>
        </w:rPr>
        <w:t>F</w:t>
      </w:r>
      <w:r w:rsidRPr="00FC7A7E">
        <w:rPr>
          <w:rFonts w:ascii="仿宋" w:eastAsia="仿宋" w:hAnsi="仿宋"/>
          <w:sz w:val="28"/>
          <w:szCs w:val="28"/>
        </w:rPr>
        <w:t>T8/FT4</w:t>
      </w:r>
      <w:r w:rsidRPr="00FC7A7E">
        <w:rPr>
          <w:rFonts w:ascii="仿宋" w:eastAsia="仿宋" w:hAnsi="仿宋" w:hint="eastAsia"/>
          <w:sz w:val="28"/>
          <w:szCs w:val="28"/>
        </w:rPr>
        <w:t>。</w:t>
      </w:r>
    </w:p>
    <w:p w14:paraId="3C93033D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三、奖项设置及规则：</w:t>
      </w:r>
    </w:p>
    <w:p w14:paraId="6EEFFCA5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Toc198119250"/>
      <w:r>
        <w:rPr>
          <w:rFonts w:ascii="仿宋" w:eastAsia="仿宋" w:hAnsi="仿宋" w:hint="eastAsia"/>
          <w:sz w:val="28"/>
          <w:szCs w:val="28"/>
        </w:rPr>
        <w:t>本活动设置金、银、铜奖奖状。奖状等级按照单一电台通联到</w:t>
      </w:r>
      <w:proofErr w:type="spellStart"/>
      <w:r>
        <w:rPr>
          <w:rFonts w:ascii="仿宋" w:eastAsia="仿宋" w:hAnsi="仿宋" w:hint="eastAsia"/>
          <w:sz w:val="28"/>
          <w:szCs w:val="28"/>
        </w:rPr>
        <w:t>BnCRA</w:t>
      </w:r>
      <w:proofErr w:type="spellEnd"/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QSO</w:t>
      </w:r>
      <w:r>
        <w:rPr>
          <w:rFonts w:ascii="仿宋" w:eastAsia="仿宋" w:hAnsi="仿宋" w:hint="eastAsia"/>
          <w:sz w:val="28"/>
          <w:szCs w:val="28"/>
        </w:rPr>
        <w:t>组合数量来设置。组合指的是按照呼号、波段和通信模式组成的有效</w:t>
      </w:r>
      <w:r>
        <w:rPr>
          <w:rFonts w:ascii="仿宋" w:eastAsia="仿宋" w:hAnsi="仿宋" w:hint="eastAsia"/>
          <w:sz w:val="28"/>
          <w:szCs w:val="28"/>
        </w:rPr>
        <w:t>QSO</w:t>
      </w:r>
      <w:r>
        <w:rPr>
          <w:rFonts w:ascii="仿宋" w:eastAsia="仿宋" w:hAnsi="仿宋" w:hint="eastAsia"/>
          <w:sz w:val="28"/>
          <w:szCs w:val="28"/>
        </w:rPr>
        <w:t>。例如</w:t>
      </w:r>
      <w:proofErr w:type="gramStart"/>
      <w:r>
        <w:rPr>
          <w:rFonts w:ascii="仿宋" w:eastAsia="仿宋" w:hAnsi="仿宋" w:hint="eastAsia"/>
          <w:sz w:val="28"/>
          <w:szCs w:val="28"/>
        </w:rPr>
        <w:t>如</w:t>
      </w:r>
      <w:proofErr w:type="gramEnd"/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B1CRA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米波段</w:t>
      </w:r>
      <w:r>
        <w:rPr>
          <w:rFonts w:ascii="仿宋" w:eastAsia="仿宋" w:hAnsi="仿宋" w:hint="eastAsia"/>
          <w:sz w:val="28"/>
          <w:szCs w:val="28"/>
        </w:rPr>
        <w:t>SSB</w:t>
      </w:r>
      <w:r>
        <w:rPr>
          <w:rFonts w:ascii="仿宋" w:eastAsia="仿宋" w:hAnsi="仿宋" w:hint="eastAsia"/>
          <w:sz w:val="28"/>
          <w:szCs w:val="28"/>
        </w:rPr>
        <w:t>方式完成的一个</w:t>
      </w:r>
      <w:r>
        <w:rPr>
          <w:rFonts w:ascii="仿宋" w:eastAsia="仿宋" w:hAnsi="仿宋" w:hint="eastAsia"/>
          <w:sz w:val="28"/>
          <w:szCs w:val="28"/>
        </w:rPr>
        <w:t>QSO</w:t>
      </w:r>
      <w:r>
        <w:rPr>
          <w:rFonts w:ascii="仿宋" w:eastAsia="仿宋" w:hAnsi="仿宋" w:hint="eastAsia"/>
          <w:sz w:val="28"/>
          <w:szCs w:val="28"/>
        </w:rPr>
        <w:t>是一个组合，与</w:t>
      </w:r>
      <w:r>
        <w:rPr>
          <w:rFonts w:ascii="仿宋" w:eastAsia="仿宋" w:hAnsi="仿宋" w:hint="eastAsia"/>
          <w:sz w:val="28"/>
          <w:szCs w:val="28"/>
        </w:rPr>
        <w:t>B7CRA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米波段</w:t>
      </w:r>
      <w:r>
        <w:rPr>
          <w:rFonts w:ascii="仿宋" w:eastAsia="仿宋" w:hAnsi="仿宋" w:hint="eastAsia"/>
          <w:sz w:val="28"/>
          <w:szCs w:val="28"/>
        </w:rPr>
        <w:t>FT8</w:t>
      </w:r>
      <w:r>
        <w:rPr>
          <w:rFonts w:ascii="仿宋" w:eastAsia="仿宋" w:hAnsi="仿宋" w:hint="eastAsia"/>
          <w:sz w:val="28"/>
          <w:szCs w:val="28"/>
        </w:rPr>
        <w:t>模式完成的一个</w:t>
      </w:r>
      <w:r>
        <w:rPr>
          <w:rFonts w:ascii="仿宋" w:eastAsia="仿宋" w:hAnsi="仿宋" w:hint="eastAsia"/>
          <w:sz w:val="28"/>
          <w:szCs w:val="28"/>
        </w:rPr>
        <w:t>QSO</w:t>
      </w:r>
      <w:r>
        <w:rPr>
          <w:rFonts w:ascii="仿宋" w:eastAsia="仿宋" w:hAnsi="仿宋" w:hint="eastAsia"/>
          <w:sz w:val="28"/>
          <w:szCs w:val="28"/>
        </w:rPr>
        <w:t>也是一个组合。在同一个波段的不同频率，与同一个</w:t>
      </w:r>
      <w:proofErr w:type="spellStart"/>
      <w:r>
        <w:rPr>
          <w:rFonts w:ascii="仿宋" w:eastAsia="仿宋" w:hAnsi="仿宋"/>
          <w:sz w:val="28"/>
          <w:szCs w:val="28"/>
        </w:rPr>
        <w:t>BnCRA</w:t>
      </w:r>
      <w:proofErr w:type="spellEnd"/>
      <w:r>
        <w:rPr>
          <w:rFonts w:ascii="仿宋" w:eastAsia="仿宋" w:hAnsi="仿宋" w:hint="eastAsia"/>
          <w:sz w:val="28"/>
          <w:szCs w:val="28"/>
        </w:rPr>
        <w:t>电台以同一种通信模式完成的所有</w:t>
      </w:r>
      <w:r>
        <w:rPr>
          <w:rFonts w:ascii="仿宋" w:eastAsia="仿宋" w:hAnsi="仿宋"/>
          <w:sz w:val="28"/>
          <w:szCs w:val="28"/>
        </w:rPr>
        <w:t>QSO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只计算为一个组合。例如与</w:t>
      </w:r>
      <w:r>
        <w:rPr>
          <w:rFonts w:ascii="仿宋" w:eastAsia="仿宋" w:hAnsi="仿宋" w:hint="eastAsia"/>
          <w:sz w:val="28"/>
          <w:szCs w:val="28"/>
        </w:rPr>
        <w:t>B1CRA</w:t>
      </w:r>
      <w:r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SSB</w:t>
      </w:r>
      <w:r>
        <w:rPr>
          <w:rFonts w:ascii="仿宋" w:eastAsia="仿宋" w:hAnsi="仿宋" w:hint="eastAsia"/>
          <w:sz w:val="28"/>
          <w:szCs w:val="28"/>
        </w:rPr>
        <w:t>模式在</w:t>
      </w:r>
      <w:r>
        <w:rPr>
          <w:rFonts w:ascii="仿宋" w:eastAsia="仿宋" w:hAnsi="仿宋" w:hint="eastAsia"/>
          <w:sz w:val="28"/>
          <w:szCs w:val="28"/>
        </w:rPr>
        <w:t>14.180MHz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14.270MHz</w:t>
      </w:r>
      <w:r>
        <w:rPr>
          <w:rFonts w:ascii="仿宋" w:eastAsia="仿宋" w:hAnsi="仿宋" w:hint="eastAsia"/>
          <w:sz w:val="28"/>
          <w:szCs w:val="28"/>
        </w:rPr>
        <w:t>分别进行的</w:t>
      </w:r>
      <w:r>
        <w:rPr>
          <w:rFonts w:ascii="仿宋" w:eastAsia="仿宋" w:hAnsi="仿宋"/>
          <w:sz w:val="28"/>
          <w:szCs w:val="28"/>
        </w:rPr>
        <w:t>QSO</w:t>
      </w:r>
      <w:r>
        <w:rPr>
          <w:rFonts w:ascii="仿宋" w:eastAsia="仿宋" w:hAnsi="仿宋" w:hint="eastAsia"/>
          <w:sz w:val="28"/>
          <w:szCs w:val="28"/>
        </w:rPr>
        <w:t>，只计算为一个组合。</w:t>
      </w:r>
    </w:p>
    <w:p w14:paraId="07BC3CB5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四、奖状申请标准：</w:t>
      </w:r>
    </w:p>
    <w:p w14:paraId="5B719B7B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亚洲地区</w:t>
      </w:r>
    </w:p>
    <w:p w14:paraId="3066B293" w14:textId="77777777" w:rsidR="00936221" w:rsidRDefault="00522036">
      <w:pPr>
        <w:ind w:firstLineChars="200" w:firstLine="560"/>
        <w:rPr>
          <w:rFonts w:ascii="仿宋" w:eastAsia="仿宋" w:hAnsi="仿宋" w:cs="MS Gothic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铜奖：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个（含）组合以上，并且通联包含至少三个</w:t>
      </w:r>
      <w:proofErr w:type="spellStart"/>
      <w:r>
        <w:rPr>
          <w:rFonts w:ascii="仿宋" w:eastAsia="仿宋" w:hAnsi="仿宋"/>
          <w:sz w:val="28"/>
          <w:szCs w:val="28"/>
        </w:rPr>
        <w:t>BnCRA</w:t>
      </w:r>
      <w:proofErr w:type="spellEnd"/>
      <w:r>
        <w:rPr>
          <w:rFonts w:ascii="仿宋" w:eastAsia="仿宋" w:hAnsi="仿宋" w:hint="eastAsia"/>
          <w:sz w:val="28"/>
          <w:szCs w:val="28"/>
        </w:rPr>
        <w:t>；</w:t>
      </w:r>
    </w:p>
    <w:p w14:paraId="6EDD72AA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银奖：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个（含）组合以上，并且通联包含至少六</w:t>
      </w:r>
      <w:r>
        <w:rPr>
          <w:rFonts w:ascii="仿宋" w:eastAsia="仿宋" w:hAnsi="仿宋"/>
          <w:sz w:val="28"/>
          <w:szCs w:val="28"/>
        </w:rPr>
        <w:t>个</w:t>
      </w:r>
      <w:proofErr w:type="spellStart"/>
      <w:r>
        <w:rPr>
          <w:rFonts w:ascii="仿宋" w:eastAsia="仿宋" w:hAnsi="仿宋"/>
          <w:sz w:val="28"/>
          <w:szCs w:val="28"/>
        </w:rPr>
        <w:t>BnCRA</w:t>
      </w:r>
      <w:proofErr w:type="spellEnd"/>
      <w:r>
        <w:rPr>
          <w:rFonts w:ascii="仿宋" w:eastAsia="仿宋" w:hAnsi="仿宋" w:hint="eastAsia"/>
          <w:sz w:val="28"/>
          <w:szCs w:val="28"/>
        </w:rPr>
        <w:t>；</w:t>
      </w:r>
    </w:p>
    <w:p w14:paraId="4084C59D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金奖：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个（含）组合以上，并且通联包含所有的十个</w:t>
      </w:r>
      <w:proofErr w:type="spellStart"/>
      <w:r>
        <w:rPr>
          <w:rFonts w:ascii="仿宋" w:eastAsia="仿宋" w:hAnsi="仿宋"/>
          <w:sz w:val="28"/>
          <w:szCs w:val="28"/>
        </w:rPr>
        <w:t>BnCRA</w:t>
      </w:r>
      <w:proofErr w:type="spellEnd"/>
      <w:r>
        <w:rPr>
          <w:rFonts w:ascii="仿宋" w:eastAsia="仿宋" w:hAnsi="仿宋" w:hint="eastAsia"/>
          <w:sz w:val="28"/>
          <w:szCs w:val="28"/>
        </w:rPr>
        <w:t>电台。</w:t>
      </w:r>
    </w:p>
    <w:p w14:paraId="409DFA91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亚洲以外地区</w:t>
      </w:r>
    </w:p>
    <w:p w14:paraId="07A2610C" w14:textId="77777777" w:rsidR="00936221" w:rsidRDefault="00522036">
      <w:pPr>
        <w:ind w:firstLineChars="200" w:firstLine="560"/>
        <w:rPr>
          <w:rFonts w:ascii="仿宋" w:eastAsia="仿宋" w:hAnsi="仿宋" w:cs="MS Gothic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铜奖：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个（含）组合以上，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个（不含）组合以下；</w:t>
      </w:r>
    </w:p>
    <w:p w14:paraId="7B71D110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银奖：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个（含）组合以上，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个（不含）组合以下；</w:t>
      </w:r>
    </w:p>
    <w:p w14:paraId="586E4C7F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金奖：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个（含）组合以上。</w:t>
      </w:r>
    </w:p>
    <w:p w14:paraId="1A797D61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申请奖状的有效组合数以</w:t>
      </w:r>
      <w:r>
        <w:rPr>
          <w:rFonts w:ascii="仿宋" w:eastAsia="仿宋" w:hAnsi="仿宋" w:hint="eastAsia"/>
          <w:sz w:val="28"/>
          <w:szCs w:val="28"/>
        </w:rPr>
        <w:t>CRAC</w:t>
      </w:r>
      <w:r>
        <w:rPr>
          <w:rFonts w:ascii="仿宋" w:eastAsia="仿宋" w:hAnsi="仿宋" w:hint="eastAsia"/>
          <w:sz w:val="28"/>
          <w:szCs w:val="28"/>
        </w:rPr>
        <w:t>活动组织机构的记录为准，组合数确认、查询网址：</w:t>
      </w:r>
      <w:r>
        <w:rPr>
          <w:rFonts w:ascii="仿宋" w:eastAsia="仿宋" w:hAnsi="仿宋"/>
          <w:sz w:val="28"/>
          <w:szCs w:val="28"/>
        </w:rPr>
        <w:t>http://</w:t>
      </w:r>
      <w:r>
        <w:rPr>
          <w:rFonts w:ascii="仿宋" w:eastAsia="仿宋" w:hAnsi="仿宋" w:hint="eastAsia"/>
          <w:sz w:val="28"/>
          <w:szCs w:val="28"/>
        </w:rPr>
        <w:t>www</w:t>
      </w:r>
      <w:r>
        <w:rPr>
          <w:rFonts w:ascii="仿宋" w:eastAsia="仿宋" w:hAnsi="仿宋"/>
          <w:sz w:val="28"/>
          <w:szCs w:val="28"/>
        </w:rPr>
        <w:t>.crac.org.cn/55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1CBB287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五、奖状申请方法：</w:t>
      </w:r>
    </w:p>
    <w:p w14:paraId="3E8CB90A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达到获奖标准拟申请奖状的业余无线电台，请于当年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日起访问</w:t>
      </w:r>
      <w:r>
        <w:rPr>
          <w:rFonts w:ascii="仿宋" w:eastAsia="仿宋" w:hAnsi="仿宋"/>
          <w:sz w:val="28"/>
          <w:szCs w:val="28"/>
        </w:rPr>
        <w:t>http://awards.crac.org.cn</w:t>
      </w:r>
      <w:r>
        <w:rPr>
          <w:rFonts w:ascii="仿宋" w:eastAsia="仿宋" w:hAnsi="仿宋" w:hint="eastAsia"/>
          <w:sz w:val="28"/>
          <w:szCs w:val="28"/>
        </w:rPr>
        <w:t>获取电子奖状。</w:t>
      </w:r>
    </w:p>
    <w:p w14:paraId="37A37FDD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六、其它</w:t>
      </w:r>
    </w:p>
    <w:p w14:paraId="166D02DA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QSL</w:t>
      </w:r>
      <w:r>
        <w:rPr>
          <w:rFonts w:ascii="仿宋" w:eastAsia="仿宋" w:hAnsi="仿宋" w:hint="eastAsia"/>
          <w:sz w:val="28"/>
          <w:szCs w:val="28"/>
        </w:rPr>
        <w:t>交换方式：</w:t>
      </w:r>
    </w:p>
    <w:p w14:paraId="6F131632" w14:textId="77777777" w:rsidR="00936221" w:rsidRPr="00FC7A7E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7A7E">
        <w:rPr>
          <w:rFonts w:ascii="仿宋" w:eastAsia="仿宋" w:hAnsi="仿宋" w:hint="eastAsia"/>
          <w:sz w:val="28"/>
          <w:szCs w:val="28"/>
        </w:rPr>
        <w:t>（</w:t>
      </w:r>
      <w:r w:rsidRPr="00FC7A7E">
        <w:rPr>
          <w:rFonts w:ascii="仿宋" w:eastAsia="仿宋" w:hAnsi="仿宋" w:hint="eastAsia"/>
          <w:sz w:val="28"/>
          <w:szCs w:val="28"/>
        </w:rPr>
        <w:t>1</w:t>
      </w:r>
      <w:r w:rsidRPr="00FC7A7E">
        <w:rPr>
          <w:rFonts w:ascii="仿宋" w:eastAsia="仿宋" w:hAnsi="仿宋" w:hint="eastAsia"/>
          <w:sz w:val="28"/>
          <w:szCs w:val="28"/>
        </w:rPr>
        <w:t>）</w:t>
      </w:r>
      <w:proofErr w:type="spellStart"/>
      <w:r w:rsidRPr="00FC7A7E">
        <w:rPr>
          <w:rFonts w:ascii="仿宋" w:eastAsia="仿宋" w:hAnsi="仿宋" w:hint="eastAsia"/>
          <w:sz w:val="28"/>
          <w:szCs w:val="28"/>
        </w:rPr>
        <w:t>LoTW</w:t>
      </w:r>
      <w:proofErr w:type="spellEnd"/>
      <w:r w:rsidRPr="00FC7A7E">
        <w:rPr>
          <w:rFonts w:ascii="仿宋" w:eastAsia="仿宋" w:hAnsi="仿宋" w:hint="eastAsia"/>
          <w:sz w:val="28"/>
          <w:szCs w:val="28"/>
        </w:rPr>
        <w:t>，本次通联活动日志在三个月内上传</w:t>
      </w:r>
      <w:proofErr w:type="spellStart"/>
      <w:r w:rsidRPr="00FC7A7E">
        <w:rPr>
          <w:rFonts w:ascii="仿宋" w:eastAsia="仿宋" w:hAnsi="仿宋" w:hint="eastAsia"/>
          <w:sz w:val="28"/>
          <w:szCs w:val="28"/>
        </w:rPr>
        <w:t>L</w:t>
      </w:r>
      <w:r w:rsidRPr="00FC7A7E">
        <w:rPr>
          <w:rFonts w:ascii="仿宋" w:eastAsia="仿宋" w:hAnsi="仿宋"/>
          <w:sz w:val="28"/>
          <w:szCs w:val="28"/>
        </w:rPr>
        <w:t>oTW</w:t>
      </w:r>
      <w:proofErr w:type="spellEnd"/>
      <w:r w:rsidRPr="00FC7A7E">
        <w:rPr>
          <w:rFonts w:ascii="仿宋" w:eastAsia="仿宋" w:hAnsi="仿宋" w:hint="eastAsia"/>
          <w:sz w:val="28"/>
          <w:szCs w:val="28"/>
        </w:rPr>
        <w:t>。</w:t>
      </w:r>
    </w:p>
    <w:p w14:paraId="4A47746C" w14:textId="77777777" w:rsidR="00936221" w:rsidRPr="00FC7A7E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7A7E">
        <w:rPr>
          <w:rFonts w:ascii="仿宋" w:eastAsia="仿宋" w:hAnsi="仿宋" w:hint="eastAsia"/>
          <w:sz w:val="28"/>
          <w:szCs w:val="28"/>
        </w:rPr>
        <w:t>（</w:t>
      </w:r>
      <w:r w:rsidRPr="00FC7A7E">
        <w:rPr>
          <w:rFonts w:ascii="仿宋" w:eastAsia="仿宋" w:hAnsi="仿宋" w:hint="eastAsia"/>
          <w:sz w:val="28"/>
          <w:szCs w:val="28"/>
        </w:rPr>
        <w:t>2</w:t>
      </w:r>
      <w:r w:rsidRPr="00FC7A7E">
        <w:rPr>
          <w:rFonts w:ascii="仿宋" w:eastAsia="仿宋" w:hAnsi="仿宋" w:hint="eastAsia"/>
          <w:sz w:val="28"/>
          <w:szCs w:val="28"/>
        </w:rPr>
        <w:t>）纸质卡片请包含</w:t>
      </w:r>
      <w:r w:rsidRPr="00FC7A7E">
        <w:rPr>
          <w:rFonts w:ascii="仿宋" w:eastAsia="仿宋" w:hAnsi="仿宋" w:hint="eastAsia"/>
          <w:sz w:val="28"/>
          <w:szCs w:val="28"/>
        </w:rPr>
        <w:t>SASE</w:t>
      </w:r>
      <w:r w:rsidRPr="00FC7A7E">
        <w:rPr>
          <w:rFonts w:ascii="仿宋" w:eastAsia="仿宋" w:hAnsi="仿宋" w:hint="eastAsia"/>
          <w:sz w:val="28"/>
          <w:szCs w:val="28"/>
        </w:rPr>
        <w:t>，如不含</w:t>
      </w:r>
      <w:r w:rsidRPr="00FC7A7E">
        <w:rPr>
          <w:rFonts w:ascii="仿宋" w:eastAsia="仿宋" w:hAnsi="仿宋" w:hint="eastAsia"/>
          <w:sz w:val="28"/>
          <w:szCs w:val="28"/>
        </w:rPr>
        <w:t>S</w:t>
      </w:r>
      <w:r w:rsidRPr="00FC7A7E">
        <w:rPr>
          <w:rFonts w:ascii="仿宋" w:eastAsia="仿宋" w:hAnsi="仿宋"/>
          <w:sz w:val="28"/>
          <w:szCs w:val="28"/>
        </w:rPr>
        <w:t>ASE</w:t>
      </w:r>
      <w:r w:rsidRPr="00FC7A7E">
        <w:rPr>
          <w:rFonts w:ascii="仿宋" w:eastAsia="仿宋" w:hAnsi="仿宋" w:hint="eastAsia"/>
          <w:sz w:val="28"/>
          <w:szCs w:val="28"/>
        </w:rPr>
        <w:t>则经</w:t>
      </w:r>
      <w:r w:rsidRPr="00FC7A7E">
        <w:rPr>
          <w:rFonts w:ascii="仿宋" w:eastAsia="仿宋" w:hAnsi="仿宋" w:hint="eastAsia"/>
          <w:sz w:val="28"/>
          <w:szCs w:val="28"/>
        </w:rPr>
        <w:t>BURO</w:t>
      </w:r>
      <w:r w:rsidRPr="00FC7A7E">
        <w:rPr>
          <w:rFonts w:ascii="仿宋" w:eastAsia="仿宋" w:hAnsi="仿宋" w:hint="eastAsia"/>
          <w:sz w:val="28"/>
          <w:szCs w:val="28"/>
        </w:rPr>
        <w:t>回卡。</w:t>
      </w:r>
    </w:p>
    <w:p w14:paraId="324A419B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7A7E">
        <w:rPr>
          <w:rFonts w:ascii="仿宋" w:eastAsia="仿宋" w:hAnsi="仿宋" w:hint="eastAsia"/>
          <w:sz w:val="28"/>
          <w:szCs w:val="28"/>
        </w:rPr>
        <w:t>（</w:t>
      </w:r>
      <w:r w:rsidRPr="00FC7A7E">
        <w:rPr>
          <w:rFonts w:ascii="仿宋" w:eastAsia="仿宋" w:hAnsi="仿宋" w:hint="eastAsia"/>
          <w:sz w:val="28"/>
          <w:szCs w:val="28"/>
        </w:rPr>
        <w:t>3</w:t>
      </w:r>
      <w:r w:rsidRPr="00FC7A7E">
        <w:rPr>
          <w:rFonts w:ascii="仿宋" w:eastAsia="仿宋" w:hAnsi="仿宋" w:hint="eastAsia"/>
          <w:sz w:val="28"/>
          <w:szCs w:val="28"/>
        </w:rPr>
        <w:t>）邮寄地址：北京</w:t>
      </w:r>
      <w:r w:rsidRPr="00FC7A7E">
        <w:rPr>
          <w:rFonts w:ascii="仿宋" w:eastAsia="仿宋" w:hAnsi="仿宋" w:hint="eastAsia"/>
          <w:sz w:val="28"/>
          <w:szCs w:val="28"/>
        </w:rPr>
        <w:t>100029-73</w:t>
      </w:r>
      <w:r w:rsidRPr="00FC7A7E">
        <w:rPr>
          <w:rFonts w:ascii="仿宋" w:eastAsia="仿宋" w:hAnsi="仿宋" w:hint="eastAsia"/>
          <w:sz w:val="28"/>
          <w:szCs w:val="28"/>
        </w:rPr>
        <w:t>信箱，邮编：</w:t>
      </w:r>
      <w:r w:rsidRPr="00FC7A7E">
        <w:rPr>
          <w:rFonts w:ascii="仿宋" w:eastAsia="仿宋" w:hAnsi="仿宋" w:hint="eastAsia"/>
          <w:sz w:val="28"/>
          <w:szCs w:val="28"/>
        </w:rPr>
        <w:t>1</w:t>
      </w:r>
      <w:r w:rsidRPr="00FC7A7E">
        <w:rPr>
          <w:rFonts w:ascii="仿宋" w:eastAsia="仿宋" w:hAnsi="仿宋"/>
          <w:sz w:val="28"/>
          <w:szCs w:val="28"/>
        </w:rPr>
        <w:t>00029</w:t>
      </w:r>
      <w:r w:rsidRPr="00FC7A7E">
        <w:rPr>
          <w:rFonts w:ascii="仿宋" w:eastAsia="仿宋" w:hAnsi="仿宋" w:hint="eastAsia"/>
          <w:sz w:val="28"/>
          <w:szCs w:val="28"/>
        </w:rPr>
        <w:t>。</w:t>
      </w:r>
    </w:p>
    <w:p w14:paraId="65C3A023" w14:textId="38A2831F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bookmarkEnd w:id="0"/>
      <w:r>
        <w:rPr>
          <w:rFonts w:ascii="仿宋" w:eastAsia="仿宋" w:hAnsi="仿宋" w:hint="eastAsia"/>
          <w:sz w:val="28"/>
          <w:szCs w:val="28"/>
        </w:rPr>
        <w:t>．此次奖项申请仅涉及短波业余业务频段的有效通联，但</w:t>
      </w:r>
      <w:r>
        <w:rPr>
          <w:rFonts w:ascii="仿宋" w:eastAsia="仿宋" w:hAnsi="仿宋"/>
          <w:sz w:val="28"/>
          <w:szCs w:val="28"/>
        </w:rPr>
        <w:t>CRAC</w:t>
      </w:r>
      <w:r>
        <w:rPr>
          <w:rFonts w:ascii="仿宋" w:eastAsia="仿宋" w:hAnsi="仿宋" w:hint="eastAsia"/>
          <w:sz w:val="28"/>
          <w:szCs w:val="28"/>
        </w:rPr>
        <w:t>倡议业余无线电爱好者于活动期间在包括超短波频段，尤其是</w:t>
      </w:r>
      <w:r>
        <w:rPr>
          <w:rFonts w:ascii="仿宋" w:eastAsia="仿宋" w:hAnsi="仿宋" w:hint="eastAsia"/>
          <w:sz w:val="28"/>
          <w:szCs w:val="28"/>
        </w:rPr>
        <w:t>VHF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UHF</w:t>
      </w:r>
      <w:r>
        <w:rPr>
          <w:rFonts w:ascii="仿宋" w:eastAsia="仿宋" w:hAnsi="仿宋" w:hint="eastAsia"/>
          <w:sz w:val="28"/>
          <w:szCs w:val="28"/>
        </w:rPr>
        <w:t>频段的所有业余业务频率上，开展多种多样的通信联络活动，互</w:t>
      </w:r>
      <w:r>
        <w:rPr>
          <w:rFonts w:ascii="仿宋" w:eastAsia="仿宋" w:hAnsi="仿宋" w:hint="eastAsia"/>
          <w:sz w:val="28"/>
          <w:szCs w:val="28"/>
        </w:rPr>
        <w:lastRenderedPageBreak/>
        <w:t>相问候、宣传业余</w:t>
      </w:r>
      <w:r w:rsidR="00AE1B50">
        <w:rPr>
          <w:rFonts w:ascii="仿宋" w:eastAsia="仿宋" w:hAnsi="仿宋" w:hint="eastAsia"/>
          <w:sz w:val="28"/>
          <w:szCs w:val="28"/>
        </w:rPr>
        <w:t>无线电活动</w:t>
      </w:r>
      <w:r>
        <w:rPr>
          <w:rFonts w:ascii="仿宋" w:eastAsia="仿宋" w:hAnsi="仿宋" w:hint="eastAsia"/>
          <w:sz w:val="28"/>
          <w:szCs w:val="28"/>
        </w:rPr>
        <w:t>、庆祝</w:t>
      </w:r>
      <w:r w:rsidR="00AE1B50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中国业余无线电节</w:t>
      </w:r>
      <w:r w:rsidR="00AE1B50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/>
          <w:sz w:val="28"/>
          <w:szCs w:val="28"/>
        </w:rPr>
        <w:t>RAC</w:t>
      </w:r>
      <w:r>
        <w:rPr>
          <w:rFonts w:ascii="仿宋" w:eastAsia="仿宋" w:hAnsi="仿宋" w:hint="eastAsia"/>
          <w:sz w:val="28"/>
          <w:szCs w:val="28"/>
        </w:rPr>
        <w:t>同时鼓励业余无线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电爱好者开展</w:t>
      </w:r>
      <w:r>
        <w:rPr>
          <w:rFonts w:ascii="仿宋" w:eastAsia="仿宋" w:hAnsi="仿宋" w:hint="eastAsia"/>
          <w:sz w:val="28"/>
          <w:szCs w:val="28"/>
        </w:rPr>
        <w:t>Q</w:t>
      </w:r>
      <w:r>
        <w:rPr>
          <w:rFonts w:ascii="仿宋" w:eastAsia="仿宋" w:hAnsi="仿宋"/>
          <w:sz w:val="28"/>
          <w:szCs w:val="28"/>
        </w:rPr>
        <w:t>RP</w:t>
      </w:r>
      <w:r>
        <w:rPr>
          <w:rFonts w:ascii="仿宋" w:eastAsia="仿宋" w:hAnsi="仿宋" w:hint="eastAsia"/>
          <w:sz w:val="28"/>
          <w:szCs w:val="28"/>
        </w:rPr>
        <w:t>通信试验，通联活动期间，</w:t>
      </w:r>
      <w:proofErr w:type="spellStart"/>
      <w:r>
        <w:rPr>
          <w:rFonts w:ascii="仿宋" w:eastAsia="仿宋" w:hAnsi="仿宋"/>
          <w:sz w:val="28"/>
          <w:szCs w:val="28"/>
        </w:rPr>
        <w:t>BnCRA</w:t>
      </w:r>
      <w:proofErr w:type="spellEnd"/>
      <w:r>
        <w:rPr>
          <w:rFonts w:ascii="仿宋" w:eastAsia="仿宋" w:hAnsi="仿宋" w:hint="eastAsia"/>
          <w:sz w:val="28"/>
          <w:szCs w:val="28"/>
        </w:rPr>
        <w:t>总部电台的值机员对</w:t>
      </w:r>
      <w:r>
        <w:rPr>
          <w:rFonts w:ascii="仿宋" w:eastAsia="仿宋" w:hAnsi="仿宋" w:hint="eastAsia"/>
          <w:sz w:val="28"/>
          <w:szCs w:val="28"/>
        </w:rPr>
        <w:t>Q</w:t>
      </w:r>
      <w:r>
        <w:rPr>
          <w:rFonts w:ascii="仿宋" w:eastAsia="仿宋" w:hAnsi="仿宋"/>
          <w:sz w:val="28"/>
          <w:szCs w:val="28"/>
        </w:rPr>
        <w:t>RP</w:t>
      </w:r>
      <w:r>
        <w:rPr>
          <w:rFonts w:ascii="仿宋" w:eastAsia="仿宋" w:hAnsi="仿宋" w:hint="eastAsia"/>
          <w:sz w:val="28"/>
          <w:szCs w:val="28"/>
        </w:rPr>
        <w:t>电台的呼号会详细记录。</w:t>
      </w:r>
    </w:p>
    <w:p w14:paraId="1CE34DD6" w14:textId="77777777" w:rsidR="00936221" w:rsidRDefault="005220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．中国无线电协会业余无线电分会（</w:t>
      </w:r>
      <w:r>
        <w:rPr>
          <w:rFonts w:ascii="仿宋" w:eastAsia="仿宋" w:hAnsi="仿宋" w:hint="eastAsia"/>
          <w:sz w:val="28"/>
          <w:szCs w:val="28"/>
        </w:rPr>
        <w:t>CRAC</w:t>
      </w:r>
      <w:r>
        <w:rPr>
          <w:rFonts w:ascii="仿宋" w:eastAsia="仿宋" w:hAnsi="仿宋" w:hint="eastAsia"/>
          <w:sz w:val="28"/>
          <w:szCs w:val="28"/>
        </w:rPr>
        <w:t>）对本活动有最终解释权。</w:t>
      </w:r>
    </w:p>
    <w:sectPr w:rsidR="009362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06BF4" w14:textId="77777777" w:rsidR="00522036" w:rsidRDefault="00522036" w:rsidP="00FC7A7E">
      <w:r>
        <w:separator/>
      </w:r>
    </w:p>
  </w:endnote>
  <w:endnote w:type="continuationSeparator" w:id="0">
    <w:p w14:paraId="0728A95E" w14:textId="77777777" w:rsidR="00522036" w:rsidRDefault="00522036" w:rsidP="00FC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429DC" w14:textId="77777777" w:rsidR="00522036" w:rsidRDefault="00522036" w:rsidP="00FC7A7E">
      <w:r>
        <w:separator/>
      </w:r>
    </w:p>
  </w:footnote>
  <w:footnote w:type="continuationSeparator" w:id="0">
    <w:p w14:paraId="180365BA" w14:textId="77777777" w:rsidR="00522036" w:rsidRDefault="00522036" w:rsidP="00FC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03"/>
    <w:rsid w:val="000030D1"/>
    <w:rsid w:val="00016369"/>
    <w:rsid w:val="00040A78"/>
    <w:rsid w:val="00046296"/>
    <w:rsid w:val="00124DF4"/>
    <w:rsid w:val="00141911"/>
    <w:rsid w:val="00172D97"/>
    <w:rsid w:val="001B5475"/>
    <w:rsid w:val="001C5635"/>
    <w:rsid w:val="001D533B"/>
    <w:rsid w:val="001F243C"/>
    <w:rsid w:val="002605D3"/>
    <w:rsid w:val="00266521"/>
    <w:rsid w:val="002964BA"/>
    <w:rsid w:val="002B5252"/>
    <w:rsid w:val="003104AD"/>
    <w:rsid w:val="00322B5C"/>
    <w:rsid w:val="00336642"/>
    <w:rsid w:val="00371BAB"/>
    <w:rsid w:val="00387B80"/>
    <w:rsid w:val="003A420D"/>
    <w:rsid w:val="003B31AD"/>
    <w:rsid w:val="003F1783"/>
    <w:rsid w:val="003F72DF"/>
    <w:rsid w:val="00422864"/>
    <w:rsid w:val="00432FAA"/>
    <w:rsid w:val="004727A0"/>
    <w:rsid w:val="00477C6D"/>
    <w:rsid w:val="00477D86"/>
    <w:rsid w:val="00496F15"/>
    <w:rsid w:val="004B7F5C"/>
    <w:rsid w:val="004E4D12"/>
    <w:rsid w:val="00506ED1"/>
    <w:rsid w:val="00522036"/>
    <w:rsid w:val="00576FA7"/>
    <w:rsid w:val="00584C22"/>
    <w:rsid w:val="005C778E"/>
    <w:rsid w:val="005E035D"/>
    <w:rsid w:val="00630148"/>
    <w:rsid w:val="00650E35"/>
    <w:rsid w:val="00693145"/>
    <w:rsid w:val="006A2502"/>
    <w:rsid w:val="00712228"/>
    <w:rsid w:val="00724F03"/>
    <w:rsid w:val="007457D9"/>
    <w:rsid w:val="007656DE"/>
    <w:rsid w:val="007E3A4C"/>
    <w:rsid w:val="00845467"/>
    <w:rsid w:val="008473A8"/>
    <w:rsid w:val="008612BB"/>
    <w:rsid w:val="00884B71"/>
    <w:rsid w:val="00894FFE"/>
    <w:rsid w:val="008A043E"/>
    <w:rsid w:val="008C0925"/>
    <w:rsid w:val="008C33BD"/>
    <w:rsid w:val="00922AE2"/>
    <w:rsid w:val="009332E4"/>
    <w:rsid w:val="00936221"/>
    <w:rsid w:val="00945106"/>
    <w:rsid w:val="00981005"/>
    <w:rsid w:val="009C3535"/>
    <w:rsid w:val="009F22EA"/>
    <w:rsid w:val="009F3A64"/>
    <w:rsid w:val="00A0658A"/>
    <w:rsid w:val="00A25CDD"/>
    <w:rsid w:val="00A441A4"/>
    <w:rsid w:val="00A52B0A"/>
    <w:rsid w:val="00A87C94"/>
    <w:rsid w:val="00AE1B50"/>
    <w:rsid w:val="00B418FA"/>
    <w:rsid w:val="00B46225"/>
    <w:rsid w:val="00B72276"/>
    <w:rsid w:val="00BA65FE"/>
    <w:rsid w:val="00BC444E"/>
    <w:rsid w:val="00BE48EA"/>
    <w:rsid w:val="00C03A96"/>
    <w:rsid w:val="00C558FA"/>
    <w:rsid w:val="00CA062B"/>
    <w:rsid w:val="00D55A31"/>
    <w:rsid w:val="00D671D7"/>
    <w:rsid w:val="00D9061C"/>
    <w:rsid w:val="00DA16A9"/>
    <w:rsid w:val="00DC1A5B"/>
    <w:rsid w:val="00DD6D9F"/>
    <w:rsid w:val="00DE2755"/>
    <w:rsid w:val="00DF1806"/>
    <w:rsid w:val="00E03246"/>
    <w:rsid w:val="00E13A03"/>
    <w:rsid w:val="00E21AD4"/>
    <w:rsid w:val="00EF4DC5"/>
    <w:rsid w:val="00EF64D6"/>
    <w:rsid w:val="00EF76AE"/>
    <w:rsid w:val="00F102D4"/>
    <w:rsid w:val="00F4792A"/>
    <w:rsid w:val="00F71AAC"/>
    <w:rsid w:val="00FA78DC"/>
    <w:rsid w:val="00FC41D1"/>
    <w:rsid w:val="00FC7A7E"/>
    <w:rsid w:val="00FF2C31"/>
    <w:rsid w:val="29E7E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44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ascii="宋体" w:eastAsia="宋体" w:hAnsi="宋体" w:cs="宋体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Pr>
      <w:rFonts w:ascii="宋体" w:eastAsia="宋体" w:hAnsi="宋体" w:cs="宋体"/>
      <w:kern w:val="0"/>
      <w:sz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宋体" w:eastAsia="宋体" w:hAnsi="宋体" w:cs="宋体"/>
      <w:b/>
      <w:bCs/>
      <w:kern w:val="0"/>
      <w:sz w:val="24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ascii="宋体" w:eastAsia="宋体" w:hAnsi="宋体" w:cs="宋体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Pr>
      <w:rFonts w:ascii="宋体" w:eastAsia="宋体" w:hAnsi="宋体" w:cs="宋体"/>
      <w:kern w:val="0"/>
      <w:sz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宋体" w:eastAsia="宋体" w:hAnsi="宋体" w:cs="宋体"/>
      <w:b/>
      <w:bCs/>
      <w:kern w:val="0"/>
      <w:sz w:val="24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qc333</dc:creator>
  <cp:lastModifiedBy>Windows User</cp:lastModifiedBy>
  <cp:revision>5</cp:revision>
  <dcterms:created xsi:type="dcterms:W3CDTF">2024-04-29T20:37:00Z</dcterms:created>
  <dcterms:modified xsi:type="dcterms:W3CDTF">2024-04-30T02:46:00Z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9B86237E69C5D4423BBC2F66BF58550D_42</vt:lpwstr>
  </property>
</Properties>
</file>